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1731A" w14:textId="77777777" w:rsidR="00D505EF" w:rsidRPr="00D505EF" w:rsidRDefault="00D505EF" w:rsidP="00D505EF">
      <w:pPr>
        <w:jc w:val="center"/>
        <w:rPr>
          <w:b/>
          <w:bCs/>
        </w:rPr>
      </w:pPr>
      <w:r w:rsidRPr="00D505EF">
        <w:rPr>
          <w:b/>
          <w:bCs/>
        </w:rPr>
        <w:t>Wymienne główki do dziecięcych szczoteczek sonicznych Concept ZK0061 Small</w:t>
      </w:r>
    </w:p>
    <w:p w14:paraId="1FC99AAB" w14:textId="77777777" w:rsidR="00D505EF" w:rsidRPr="00D505EF" w:rsidRDefault="00D505EF" w:rsidP="00D505EF">
      <w:pPr>
        <w:spacing w:after="0"/>
        <w:jc w:val="center"/>
      </w:pPr>
      <w:r w:rsidRPr="00D505EF">
        <w:t>Dostępne akcesoria</w:t>
      </w:r>
    </w:p>
    <w:p w14:paraId="143F4D18" w14:textId="77777777" w:rsidR="00D505EF" w:rsidRPr="00D505EF" w:rsidRDefault="00D505EF" w:rsidP="00D505EF">
      <w:pPr>
        <w:spacing w:after="0"/>
        <w:jc w:val="center"/>
      </w:pPr>
      <w:r w:rsidRPr="00D505EF">
        <w:t>2 sztuki w opakowaniu</w:t>
      </w:r>
    </w:p>
    <w:p w14:paraId="5B7D4352" w14:textId="77777777" w:rsidR="00D505EF" w:rsidRPr="00D505EF" w:rsidRDefault="00D505EF" w:rsidP="00D505EF">
      <w:pPr>
        <w:spacing w:after="0"/>
        <w:jc w:val="center"/>
      </w:pPr>
      <w:r w:rsidRPr="00D505EF">
        <w:t>Rozmiar SMALL</w:t>
      </w:r>
    </w:p>
    <w:p w14:paraId="6F8C8411" w14:textId="34F287B5" w:rsidR="00D505EF" w:rsidRPr="00D505EF" w:rsidRDefault="00D505EF" w:rsidP="00D505EF">
      <w:r w:rsidRPr="00D505EF">
        <mc:AlternateContent>
          <mc:Choice Requires="wps">
            <w:drawing>
              <wp:inline distT="0" distB="0" distL="0" distR="0" wp14:anchorId="3BF18850" wp14:editId="405FD0C5">
                <wp:extent cx="304800" cy="304800"/>
                <wp:effectExtent l="0" t="0" r="0" b="0"/>
                <wp:docPr id="260149296" name="Prostoką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87C296" id="Prostokąt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505EF">
        <w:drawing>
          <wp:inline distT="0" distB="0" distL="0" distR="0" wp14:anchorId="3C073DA1" wp14:editId="1ED552F4">
            <wp:extent cx="5760720" cy="2979420"/>
            <wp:effectExtent l="0" t="0" r="0" b="0"/>
            <wp:docPr id="208704514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373DD" w14:textId="6ACD43F8" w:rsidR="00D505EF" w:rsidRPr="00D505EF" w:rsidRDefault="00D505EF" w:rsidP="00D505EF"/>
    <w:p w14:paraId="0B70D083" w14:textId="5FB57408" w:rsidR="00D505EF" w:rsidRPr="00D505EF" w:rsidRDefault="00D505EF" w:rsidP="00D505EF">
      <w:pPr>
        <w:rPr>
          <w:b/>
          <w:bCs/>
        </w:rPr>
      </w:pPr>
      <w:r w:rsidRPr="00D505EF">
        <w:drawing>
          <wp:anchor distT="0" distB="0" distL="114300" distR="114300" simplePos="0" relativeHeight="251658240" behindDoc="0" locked="0" layoutInCell="1" allowOverlap="1" wp14:anchorId="7CD417C9" wp14:editId="50BE4031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2388870" cy="1592580"/>
            <wp:effectExtent l="0" t="0" r="0" b="7620"/>
            <wp:wrapSquare wrapText="bothSides"/>
            <wp:docPr id="168776124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87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05EF">
        <w:rPr>
          <w:b/>
          <w:bCs/>
        </w:rPr>
        <w:t>Wymienne główki Small</w:t>
      </w:r>
    </w:p>
    <w:p w14:paraId="01FBE25F" w14:textId="382981FA" w:rsidR="00D505EF" w:rsidRPr="00D505EF" w:rsidRDefault="00D505EF" w:rsidP="00D505EF">
      <w:r w:rsidRPr="00D505EF">
        <w:t>Główki wymienne Small ZK0061 zostały zaprojektowane specjalnie do dziecięcych sonicznych szczoteczek do zębów ZK6010 i ZK6020 i są idealne dla dzieci w wieku od 5 do 7 lat. W opakowaniu znajdują się 2 sztuki tych główek, które zostały dostosowane do potrzeb dzieci i zapewniają skuteczne oraz delikatne czyszczenie zębów. Regularna wymiana główek jest istotna dla utrzymania optymalnej higieny jamy ustnej i zdrowia dziecięcych zębów. Zaleca się wymianę główek co 3 miesiące lub w przypadku zużycia włosia.</w:t>
      </w:r>
    </w:p>
    <w:p w14:paraId="37281381" w14:textId="77777777" w:rsidR="00D505EF" w:rsidRPr="00D505EF" w:rsidRDefault="00D505EF" w:rsidP="00D505EF">
      <w:pPr>
        <w:rPr>
          <w:b/>
          <w:bCs/>
        </w:rPr>
      </w:pPr>
      <w:r w:rsidRPr="00D505EF">
        <w:rPr>
          <w:b/>
          <w:bCs/>
        </w:rPr>
        <w:t>Dane techniczne:</w:t>
      </w:r>
    </w:p>
    <w:p w14:paraId="1781102A" w14:textId="77777777" w:rsidR="00D505EF" w:rsidRPr="00D505EF" w:rsidRDefault="00D505EF" w:rsidP="00D505EF">
      <w:pPr>
        <w:numPr>
          <w:ilvl w:val="0"/>
          <w:numId w:val="1"/>
        </w:numPr>
        <w:spacing w:after="0"/>
        <w:ind w:left="714" w:hanging="357"/>
      </w:pPr>
      <w:r w:rsidRPr="00D505EF">
        <w:t>Typ główki: Small</w:t>
      </w:r>
    </w:p>
    <w:p w14:paraId="4D55CCA3" w14:textId="77777777" w:rsidR="00D505EF" w:rsidRPr="00D505EF" w:rsidRDefault="00D505EF" w:rsidP="00D505EF">
      <w:pPr>
        <w:numPr>
          <w:ilvl w:val="0"/>
          <w:numId w:val="1"/>
        </w:numPr>
        <w:spacing w:after="0"/>
        <w:ind w:left="714" w:hanging="357"/>
      </w:pPr>
      <w:r w:rsidRPr="00D505EF">
        <w:t>Odpowiednie dla dzieci w wieku od 5 do 7 lat</w:t>
      </w:r>
    </w:p>
    <w:p w14:paraId="6F985796" w14:textId="77777777" w:rsidR="00D505EF" w:rsidRPr="00D505EF" w:rsidRDefault="00D505EF" w:rsidP="00D505EF">
      <w:pPr>
        <w:numPr>
          <w:ilvl w:val="0"/>
          <w:numId w:val="1"/>
        </w:numPr>
        <w:spacing w:after="0"/>
        <w:ind w:left="714" w:hanging="357"/>
      </w:pPr>
      <w:r w:rsidRPr="00D505EF">
        <w:t>Liczba sztuk w opakowaniu: 2</w:t>
      </w:r>
    </w:p>
    <w:p w14:paraId="4265158B" w14:textId="77777777" w:rsidR="00D505EF" w:rsidRPr="00D505EF" w:rsidRDefault="00D505EF" w:rsidP="00D505EF">
      <w:pPr>
        <w:numPr>
          <w:ilvl w:val="0"/>
          <w:numId w:val="1"/>
        </w:numPr>
        <w:spacing w:after="0"/>
        <w:ind w:left="714" w:hanging="357"/>
      </w:pPr>
      <w:r w:rsidRPr="00D505EF">
        <w:t>Przeznaczone do modeli: ZK6010, ZK6020</w:t>
      </w:r>
    </w:p>
    <w:p w14:paraId="3DC17B40" w14:textId="77777777" w:rsidR="003334B4" w:rsidRPr="00D505EF" w:rsidRDefault="003334B4" w:rsidP="00D505EF"/>
    <w:sectPr w:rsidR="003334B4" w:rsidRPr="00D50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D1978"/>
    <w:multiLevelType w:val="multilevel"/>
    <w:tmpl w:val="90DA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778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5EF"/>
    <w:rsid w:val="003334B4"/>
    <w:rsid w:val="00412E8A"/>
    <w:rsid w:val="00891189"/>
    <w:rsid w:val="00A33776"/>
    <w:rsid w:val="00AD2B7D"/>
    <w:rsid w:val="00C62911"/>
    <w:rsid w:val="00D505EF"/>
    <w:rsid w:val="00E7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4647"/>
  <w15:chartTrackingRefBased/>
  <w15:docId w15:val="{BDE2218F-ADA9-4EF2-B199-D2768995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0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0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05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0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05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0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0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0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0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05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0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05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05E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05E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05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05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05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05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0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0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0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0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0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05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05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05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05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05E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05E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505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0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7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695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9585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7414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1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9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1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315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3527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4490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5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697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Borucińska</dc:creator>
  <cp:keywords/>
  <dc:description/>
  <cp:lastModifiedBy>Magdalena Borucińska</cp:lastModifiedBy>
  <cp:revision>1</cp:revision>
  <dcterms:created xsi:type="dcterms:W3CDTF">2025-04-30T09:13:00Z</dcterms:created>
  <dcterms:modified xsi:type="dcterms:W3CDTF">2025-04-30T09:14:00Z</dcterms:modified>
</cp:coreProperties>
</file>